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Conoce a la </w:t>
      </w:r>
      <w:r w:rsidDel="00000000" w:rsidR="00000000" w:rsidRPr="00000000">
        <w:rPr>
          <w:b w:val="1"/>
          <w:sz w:val="32"/>
          <w:szCs w:val="32"/>
          <w:rtl w:val="0"/>
        </w:rPr>
        <w:t xml:space="preserve">proptech</w:t>
      </w:r>
      <w:r w:rsidDel="00000000" w:rsidR="00000000" w:rsidRPr="00000000">
        <w:rPr>
          <w:b w:val="1"/>
          <w:sz w:val="32"/>
          <w:szCs w:val="32"/>
          <w:rtl w:val="0"/>
        </w:rPr>
        <w:t xml:space="preserve"> que busca democratizar y transformar la industria inmobiliaria en México</w:t>
      </w:r>
    </w:p>
    <w:p w:rsidR="00000000" w:rsidDel="00000000" w:rsidP="00000000" w:rsidRDefault="00000000" w:rsidRPr="00000000" w14:paraId="00000002">
      <w:pPr>
        <w:jc w:val="both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En 2024</w:t>
      </w:r>
      <w:r w:rsidDel="00000000" w:rsidR="00000000" w:rsidRPr="00000000">
        <w:rPr>
          <w:i w:val="1"/>
          <w:rtl w:val="0"/>
        </w:rPr>
        <w:t xml:space="preserve">, el objetivo principal de la empresa es comenzar a escalar su negocio en tierras mexicanas a un plan de cinco años.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firstLine="0"/>
        <w:jc w:val="left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Ciudad de </w:t>
      </w:r>
      <w:r w:rsidDel="00000000" w:rsidR="00000000" w:rsidRPr="00000000">
        <w:rPr>
          <w:b w:val="1"/>
          <w:rtl w:val="0"/>
        </w:rPr>
        <w:t xml:space="preserve">México, 1 de febrero de 2024.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tl w:val="0"/>
        </w:rPr>
        <w:t xml:space="preserve">n el mundo actual, la tecnología ha transformado prácticamente todos los aspectos de nuestras vidas, y el sector inmobiliario no es la excepción. En este contexto, una </w:t>
      </w:r>
      <w:r w:rsidDel="00000000" w:rsidR="00000000" w:rsidRPr="00000000">
        <w:rPr>
          <w:rtl w:val="0"/>
        </w:rPr>
        <w:t xml:space="preserve">proptech</w:t>
      </w:r>
      <w:r w:rsidDel="00000000" w:rsidR="00000000" w:rsidRPr="00000000">
        <w:rPr>
          <w:rtl w:val="0"/>
        </w:rPr>
        <w:t xml:space="preserve"> que ha estado revolucionando la forma en que compramos, vendemos y alquilamos propiedades es Houm. Fundada en Chile en 2018 por Benjamín Labra (CEO) y Nicolás Knockaert (</w:t>
      </w:r>
      <w:r w:rsidDel="00000000" w:rsidR="00000000" w:rsidRPr="00000000">
        <w:rPr>
          <w:rtl w:val="0"/>
        </w:rPr>
        <w:t xml:space="preserve">COO</w:t>
      </w:r>
      <w:r w:rsidDel="00000000" w:rsidR="00000000" w:rsidRPr="00000000">
        <w:rPr>
          <w:rtl w:val="0"/>
        </w:rPr>
        <w:t xml:space="preserve">), Houm se ha convertido en un referente en el mercado inmobiliario de América Latina que en 2021, llegó a México para ofrecer sus servicios de manera innovadora y eficiente.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Este movimiento estratégico de expansión hacia México y Colombia, se vio respaldado por una exitosa ronda de inversión Serie A de 35 millones de dólares, liderada por </w:t>
      </w:r>
      <w:r w:rsidDel="00000000" w:rsidR="00000000" w:rsidRPr="00000000">
        <w:rPr>
          <w:rtl w:val="0"/>
        </w:rPr>
        <w:t xml:space="preserve">Goodwater</w:t>
      </w:r>
      <w:r w:rsidDel="00000000" w:rsidR="00000000" w:rsidRPr="00000000">
        <w:rPr>
          <w:rtl w:val="0"/>
        </w:rPr>
        <w:t xml:space="preserve"> Capital, una firma especializada en tecnología para el consumidor con sede en Silicon Valley, y </w:t>
      </w:r>
      <w:r w:rsidDel="00000000" w:rsidR="00000000" w:rsidRPr="00000000">
        <w:rPr>
          <w:rtl w:val="0"/>
        </w:rPr>
        <w:t xml:space="preserve">Fifth Wall,</w:t>
      </w:r>
      <w:r w:rsidDel="00000000" w:rsidR="00000000" w:rsidRPr="00000000">
        <w:rPr>
          <w:rtl w:val="0"/>
        </w:rPr>
        <w:t xml:space="preserve"> la firma más grande de inversiones en tecnología inmobiliaria del mundo.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i w:val="1"/>
          <w:rtl w:val="0"/>
        </w:rPr>
        <w:t xml:space="preserve">"Nos emociona la oportunidad de </w:t>
      </w:r>
      <w:r w:rsidDel="00000000" w:rsidR="00000000" w:rsidRPr="00000000">
        <w:rPr>
          <w:i w:val="1"/>
          <w:rtl w:val="0"/>
        </w:rPr>
        <w:t xml:space="preserve">transformar</w:t>
      </w:r>
      <w:r w:rsidDel="00000000" w:rsidR="00000000" w:rsidRPr="00000000">
        <w:rPr>
          <w:i w:val="1"/>
          <w:rtl w:val="0"/>
        </w:rPr>
        <w:t xml:space="preserve"> la industria inmobiliaria en México. Nuestra plataforma está empoderando a las personas, simplificando el proceso de bienes raíces, brindándoles velocidad al rentar y garantizándoles el pago de las rentas. Continuaremos innovando para hacer que la experiencia de búsqueda, compra, administración y venta de propiedades sea aún más fácil y accesible para todos los mexicanos"</w:t>
      </w:r>
      <w:r w:rsidDel="00000000" w:rsidR="00000000" w:rsidRPr="00000000">
        <w:rPr>
          <w:rtl w:val="0"/>
        </w:rPr>
        <w:t xml:space="preserve">, afirma </w:t>
      </w:r>
      <w:r w:rsidDel="00000000" w:rsidR="00000000" w:rsidRPr="00000000">
        <w:rPr>
          <w:b w:val="1"/>
          <w:rtl w:val="0"/>
        </w:rPr>
        <w:t xml:space="preserve">Benjamín Labra, CEO de </w:t>
      </w:r>
      <w:r w:rsidDel="00000000" w:rsidR="00000000" w:rsidRPr="00000000">
        <w:rPr>
          <w:b w:val="1"/>
          <w:rtl w:val="0"/>
        </w:rPr>
        <w:t xml:space="preserve">Houm</w:t>
      </w:r>
      <w:r w:rsidDel="00000000" w:rsidR="00000000" w:rsidRPr="00000000">
        <w:rPr>
          <w:b w:val="1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b w:val="1"/>
        </w:rPr>
      </w:pPr>
      <w:r w:rsidDel="00000000" w:rsidR="00000000" w:rsidRPr="00000000">
        <w:rPr>
          <w:rtl w:val="0"/>
        </w:rPr>
        <w:t xml:space="preserve">La llegada de </w:t>
      </w:r>
      <w:r w:rsidDel="00000000" w:rsidR="00000000" w:rsidRPr="00000000">
        <w:rPr>
          <w:rtl w:val="0"/>
        </w:rPr>
        <w:t xml:space="preserve">Houm</w:t>
      </w:r>
      <w:r w:rsidDel="00000000" w:rsidR="00000000" w:rsidRPr="00000000">
        <w:rPr>
          <w:rtl w:val="0"/>
        </w:rPr>
        <w:t xml:space="preserve"> a México no </w:t>
      </w:r>
      <w:r w:rsidDel="00000000" w:rsidR="00000000" w:rsidRPr="00000000">
        <w:rPr>
          <w:rtl w:val="0"/>
        </w:rPr>
        <w:t xml:space="preserve">solo</w:t>
      </w:r>
      <w:r w:rsidDel="00000000" w:rsidR="00000000" w:rsidRPr="00000000">
        <w:rPr>
          <w:rtl w:val="0"/>
        </w:rPr>
        <w:t xml:space="preserve"> representa una expansión geográfica, sino también un compromiso firme con la misión de la empresa: democratizar la industria inmobiliaria. Houm </w:t>
      </w:r>
      <w:r w:rsidDel="00000000" w:rsidR="00000000" w:rsidRPr="00000000">
        <w:rPr>
          <w:b w:val="1"/>
          <w:rtl w:val="0"/>
        </w:rPr>
        <w:t xml:space="preserve">busca decir adiós a los trámites burocráticos, procesos lentos y papeleos que suelen caracterizar a este sector</w:t>
      </w:r>
      <w:r w:rsidDel="00000000" w:rsidR="00000000" w:rsidRPr="00000000">
        <w:rPr>
          <w:rtl w:val="0"/>
        </w:rPr>
        <w:t xml:space="preserve">. En su lugar, l</w:t>
      </w:r>
      <w:r w:rsidDel="00000000" w:rsidR="00000000" w:rsidRPr="00000000">
        <w:rPr>
          <w:b w:val="1"/>
          <w:rtl w:val="0"/>
        </w:rPr>
        <w:t xml:space="preserve">a empresa abraza la tecnología, la digitalización y la eficiencia.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Más que una plataforma, una solución integral</w:t>
      </w:r>
    </w:p>
    <w:p w:rsidR="00000000" w:rsidDel="00000000" w:rsidP="00000000" w:rsidRDefault="00000000" w:rsidRPr="00000000" w14:paraId="0000000E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En esencia, </w:t>
      </w:r>
      <w:r w:rsidDel="00000000" w:rsidR="00000000" w:rsidRPr="00000000">
        <w:rPr>
          <w:rtl w:val="0"/>
        </w:rPr>
        <w:t xml:space="preserve">Houm</w:t>
      </w:r>
      <w:r w:rsidDel="00000000" w:rsidR="00000000" w:rsidRPr="00000000">
        <w:rPr>
          <w:rtl w:val="0"/>
        </w:rPr>
        <w:t xml:space="preserve"> es un </w:t>
      </w:r>
      <w:r w:rsidDel="00000000" w:rsidR="00000000" w:rsidRPr="00000000">
        <w:rPr>
          <w:b w:val="1"/>
          <w:rtl w:val="0"/>
        </w:rPr>
        <w:t xml:space="preserve">acelerador inmobiliario</w:t>
      </w:r>
      <w:r w:rsidDel="00000000" w:rsidR="00000000" w:rsidRPr="00000000">
        <w:rPr>
          <w:rtl w:val="0"/>
        </w:rPr>
        <w:t xml:space="preserve"> que ofrece una plataforma digital tecnológica para arrendar, comprar, administrar y vender propiedades de manera rápida y sencilla. A través de su plataforma, se encarga de encontrar inquilinos aptos, gestionar la propiedad y garantizar el depósito puntual de la renta cada mes. Si estás buscando vender una propiedad, Houm busca compradores calificados y brinda asesoramiento financiero para garantizar una transacción rápida y segura para ambas partes.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Lo que distingue a esta </w:t>
      </w:r>
      <w:r w:rsidDel="00000000" w:rsidR="00000000" w:rsidRPr="00000000">
        <w:rPr>
          <w:rtl w:val="0"/>
        </w:rPr>
        <w:t xml:space="preserve">proptech</w:t>
      </w:r>
      <w:r w:rsidDel="00000000" w:rsidR="00000000" w:rsidRPr="00000000">
        <w:rPr>
          <w:rtl w:val="0"/>
        </w:rPr>
        <w:t xml:space="preserve"> es su enfoque en la digitalización y la eficiencia. Para ello, </w:t>
      </w:r>
      <w:r w:rsidDel="00000000" w:rsidR="00000000" w:rsidRPr="00000000">
        <w:rPr>
          <w:rtl w:val="0"/>
        </w:rPr>
        <w:t xml:space="preserve">Houm utiliza "</w:t>
      </w:r>
      <w:r w:rsidDel="00000000" w:rsidR="00000000" w:rsidRPr="00000000">
        <w:rPr>
          <w:rtl w:val="0"/>
        </w:rPr>
        <w:t xml:space="preserve">houmers</w:t>
      </w:r>
      <w:r w:rsidDel="00000000" w:rsidR="00000000" w:rsidRPr="00000000">
        <w:rPr>
          <w:rtl w:val="0"/>
        </w:rPr>
        <w:t xml:space="preserve">" independientes que se </w:t>
      </w:r>
      <w:r w:rsidDel="00000000" w:rsidR="00000000" w:rsidRPr="00000000">
        <w:rPr>
          <w:rtl w:val="0"/>
        </w:rPr>
        <w:t xml:space="preserve">encargan de tomar fotos de las propiedades y mostrarlas a los posibles compradores o arrendatarios.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Además, todo el proceso, desde la búsqueda de propiedades hasta la firma del contrato y los pagos, se lleva a cabo en línea, eliminando la necesidad de papeleo engorroso y visitas presenciales. Houm hace que la búsqueda de propiedades, la administración de inmuebles y las transacciones inmobiliarias sean hasta 10 veces más rápidas que los métodos tradicionales.</w:t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Expansión geográfica y futuro de </w:t>
      </w:r>
      <w:r w:rsidDel="00000000" w:rsidR="00000000" w:rsidRPr="00000000">
        <w:rPr>
          <w:b w:val="1"/>
          <w:rtl w:val="0"/>
        </w:rPr>
        <w:t xml:space="preserve">Houm</w:t>
      </w:r>
      <w:r w:rsidDel="00000000" w:rsidR="00000000" w:rsidRPr="00000000">
        <w:rPr>
          <w:b w:val="1"/>
          <w:rtl w:val="0"/>
        </w:rPr>
        <w:t xml:space="preserve"> en México</w:t>
      </w:r>
    </w:p>
    <w:p w:rsidR="00000000" w:rsidDel="00000000" w:rsidP="00000000" w:rsidRDefault="00000000" w:rsidRPr="00000000" w14:paraId="00000016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  <w:t xml:space="preserve">Al día de hoy</w:t>
      </w:r>
      <w:r w:rsidDel="00000000" w:rsidR="00000000" w:rsidRPr="00000000">
        <w:rPr>
          <w:rtl w:val="0"/>
        </w:rPr>
        <w:t xml:space="preserve">, Houm ha logrado expandirse a 15 ciudades en los tres países donde opera: Chile, México y Colombia. En México, la empresa tiene presencia en CDMX, Guadalajara, Querétaro, y ya tiene en la mira ubicarse en más estados, </w:t>
      </w:r>
      <w:r w:rsidDel="00000000" w:rsidR="00000000" w:rsidRPr="00000000">
        <w:rPr>
          <w:rtl w:val="0"/>
        </w:rPr>
        <w:t xml:space="preserve">con el  objetivo de brindar su innovador enfoque tecnológico a una audiencia más amplia.</w:t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i w:val="1"/>
          <w:rtl w:val="0"/>
        </w:rPr>
        <w:t xml:space="preserve">“México es un país complejo</w:t>
      </w:r>
      <w:r w:rsidDel="00000000" w:rsidR="00000000" w:rsidRPr="00000000">
        <w:rPr>
          <w:b w:val="1"/>
          <w:i w:val="1"/>
          <w:rtl w:val="0"/>
        </w:rPr>
        <w:t xml:space="preserve">, </w:t>
      </w:r>
      <w:r w:rsidDel="00000000" w:rsidR="00000000" w:rsidRPr="00000000">
        <w:rPr>
          <w:i w:val="1"/>
          <w:rtl w:val="0"/>
        </w:rPr>
        <w:t xml:space="preserve">no funciona igual que los demás mercados y dado que en Houm lo hemos puesto como objetivo para los próximos cinco años, decidimos enfocar toda nuestra energía aquí”</w:t>
      </w:r>
      <w:r w:rsidDel="00000000" w:rsidR="00000000" w:rsidRPr="00000000">
        <w:rPr>
          <w:rtl w:val="0"/>
        </w:rPr>
        <w:t xml:space="preserve">, asegura </w:t>
      </w:r>
      <w:r w:rsidDel="00000000" w:rsidR="00000000" w:rsidRPr="00000000">
        <w:rPr>
          <w:b w:val="1"/>
          <w:rtl w:val="0"/>
        </w:rPr>
        <w:t xml:space="preserve">Labra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  <w:t xml:space="preserve">Houm</w:t>
      </w:r>
      <w:r w:rsidDel="00000000" w:rsidR="00000000" w:rsidRPr="00000000">
        <w:rPr>
          <w:rtl w:val="0"/>
        </w:rPr>
        <w:t xml:space="preserve"> es mucho más que una plataforma inmobiliaria en línea; es una solución integral que aprovecha la tecnología para simplificar y acelerar los procesos de compra, venta y alquiler de propiedades. Su llegada a nuestro país ha marcado un hito importante, ofreciendo a las personas una alternativa eficiente y moderna para todas sus necesidades inmobiliarias. ¡No </w:t>
      </w:r>
      <w:r w:rsidDel="00000000" w:rsidR="00000000" w:rsidRPr="00000000">
        <w:rPr>
          <w:rtl w:val="0"/>
        </w:rPr>
        <w:t xml:space="preserve">le pierdas</w:t>
      </w:r>
      <w:r w:rsidDel="00000000" w:rsidR="00000000" w:rsidRPr="00000000">
        <w:rPr>
          <w:rtl w:val="0"/>
        </w:rPr>
        <w:t xml:space="preserve"> el rastro porque esta </w:t>
      </w:r>
      <w:r w:rsidDel="00000000" w:rsidR="00000000" w:rsidRPr="00000000">
        <w:rPr>
          <w:rtl w:val="0"/>
        </w:rPr>
        <w:t xml:space="preserve">proptech</w:t>
      </w:r>
      <w:r w:rsidDel="00000000" w:rsidR="00000000" w:rsidRPr="00000000">
        <w:rPr>
          <w:rtl w:val="0"/>
        </w:rPr>
        <w:t xml:space="preserve"> llegó para quedarse!</w:t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Open Sans" w:cs="Open Sans" w:eastAsia="Open Sans" w:hAnsi="Open Sans"/>
          <w:b w:val="1"/>
          <w:sz w:val="18"/>
          <w:szCs w:val="18"/>
          <w:u w:val="single"/>
        </w:rPr>
      </w:pPr>
      <w:r w:rsidDel="00000000" w:rsidR="00000000" w:rsidRPr="00000000">
        <w:rPr>
          <w:rtl w:val="0"/>
        </w:rPr>
        <w:t xml:space="preserve">####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Open Sans" w:cs="Open Sans" w:eastAsia="Open Sans" w:hAnsi="Open Sans"/>
          <w:b w:val="1"/>
          <w:sz w:val="18"/>
          <w:szCs w:val="18"/>
          <w:u w:val="single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u w:val="single"/>
          <w:rtl w:val="0"/>
        </w:rPr>
        <w:t xml:space="preserve">Acerca de Houm</w:t>
      </w:r>
    </w:p>
    <w:p w:rsidR="00000000" w:rsidDel="00000000" w:rsidP="00000000" w:rsidRDefault="00000000" w:rsidRPr="00000000" w14:paraId="0000001F">
      <w:pPr>
        <w:jc w:val="both"/>
        <w:rPr>
          <w:rFonts w:ascii="Open Sans" w:cs="Open Sans" w:eastAsia="Open Sans" w:hAnsi="Open Sans"/>
          <w:sz w:val="18"/>
          <w:szCs w:val="18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Houm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, fundada en Chile en 2018 por Benjamín Labra y Nicolás Knockaert, ofrece una solución integral para dueños de propiedades que desean rentar o vender sus inmuebles de manera rápida y sin burocracia. Operando en Chile, Colombia y México, hemos revolucionado el mercado inmobiliario. Hasta la fecha, hemos servido a miles de clientes en tres países, acelerando sus transacciones en hasta 10 veces el tiempo tradicional. A través de diferentes rondas de inversión, incluidas la liderada por Y Combinator y la Serie A,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Houm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ha levantado más de USD $50 millones. Para más información, visita </w:t>
      </w:r>
      <w:hyperlink r:id="rId6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https://houm.com/mx</w:t>
        </w:r>
      </w:hyperlink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rPr>
          <w:rFonts w:ascii="Open Sans" w:cs="Open Sans" w:eastAsia="Open Sans" w:hAnsi="Open Sans"/>
          <w:b w:val="1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b w:val="1"/>
          <w:sz w:val="18"/>
          <w:szCs w:val="18"/>
          <w:rtl w:val="0"/>
        </w:rPr>
        <w:t xml:space="preserve">Contacto para prensa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Another</w:t>
      </w:r>
      <w:r w:rsidDel="00000000" w:rsidR="00000000" w:rsidRPr="00000000">
        <w:rPr>
          <w:rFonts w:ascii="Open Sans" w:cs="Open Sans" w:eastAsia="Open Sans" w:hAnsi="Open Sans"/>
          <w:b w:val="1"/>
          <w:color w:val="666666"/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México</w:t>
      </w:r>
    </w:p>
    <w:p w:rsidR="00000000" w:rsidDel="00000000" w:rsidP="00000000" w:rsidRDefault="00000000" w:rsidRPr="00000000" w14:paraId="00000023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Rodrigo Franco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hyperlink r:id="rId7">
        <w:r w:rsidDel="00000000" w:rsidR="00000000" w:rsidRPr="00000000">
          <w:rPr>
            <w:rFonts w:ascii="Open Sans" w:cs="Open Sans" w:eastAsia="Open Sans" w:hAnsi="Open Sans"/>
            <w:color w:val="1155cc"/>
            <w:sz w:val="18"/>
            <w:szCs w:val="18"/>
            <w:u w:val="single"/>
            <w:rtl w:val="0"/>
          </w:rPr>
          <w:t xml:space="preserve">rodrigo.franco@another.co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Fonts w:ascii="Open Sans" w:cs="Open Sans" w:eastAsia="Open Sans" w:hAnsi="Open Sans"/>
          <w:sz w:val="18"/>
          <w:szCs w:val="18"/>
          <w:rtl w:val="0"/>
        </w:rPr>
        <w:t xml:space="preserve">5570517579</w:t>
      </w:r>
    </w:p>
    <w:p w:rsidR="00000000" w:rsidDel="00000000" w:rsidP="00000000" w:rsidRDefault="00000000" w:rsidRPr="00000000" w14:paraId="00000026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both"/>
        <w:rPr>
          <w:rFonts w:ascii="Open Sans" w:cs="Open Sans" w:eastAsia="Open Sans" w:hAnsi="Open Sans"/>
          <w:sz w:val="18"/>
          <w:szCs w:val="18"/>
        </w:rPr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spacing w:line="276" w:lineRule="auto"/>
      <w:jc w:val="right"/>
      <w:rPr/>
    </w:pPr>
    <w:r w:rsidDel="00000000" w:rsidR="00000000" w:rsidRPr="00000000">
      <w:rPr>
        <w:b w:val="1"/>
      </w:rPr>
      <w:drawing>
        <wp:inline distB="114300" distT="114300" distL="114300" distR="114300">
          <wp:extent cx="1264912" cy="713105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64912" cy="7131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houm.com/mx" TargetMode="External"/><Relationship Id="rId7" Type="http://schemas.openxmlformats.org/officeDocument/2006/relationships/hyperlink" Target="mailto:rodrigo.franco@another.co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